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4B79E2" w14:textId="77777777" w:rsidR="009B0A43" w:rsidRPr="00C011AC" w:rsidRDefault="009B0A43" w:rsidP="009B0A43">
      <w:pPr>
        <w:pStyle w:val="Title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 xml:space="preserve">Gel Documentation </w:t>
      </w:r>
      <w:r w:rsidRPr="00C011AC">
        <w:rPr>
          <w:rFonts w:cs="Arial"/>
          <w:sz w:val="24"/>
          <w:szCs w:val="24"/>
        </w:rPr>
        <w:t>Form and Worksheet</w:t>
      </w:r>
    </w:p>
    <w:p w14:paraId="758F8886" w14:textId="77777777" w:rsidR="002258C5" w:rsidRPr="00C25856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sz w:val="22"/>
        </w:rPr>
      </w:pPr>
    </w:p>
    <w:p w14:paraId="1E756A14" w14:textId="580F9CE4" w:rsidR="002258C5" w:rsidRPr="001C202F" w:rsidRDefault="00A75606" w:rsidP="00130379">
      <w:pPr>
        <w:pStyle w:val="Title"/>
        <w:tabs>
          <w:tab w:val="clear" w:pos="4253"/>
          <w:tab w:val="center" w:pos="4111"/>
          <w:tab w:val="right" w:pos="11340"/>
        </w:tabs>
        <w:jc w:val="left"/>
        <w:rPr>
          <w:rFonts w:cs="Arial"/>
          <w:sz w:val="20"/>
        </w:rPr>
      </w:pPr>
      <w:r w:rsidRPr="00A75606">
        <w:rPr>
          <w:rFonts w:cs="Arial"/>
          <w:sz w:val="20"/>
        </w:rPr>
        <w:t>KIR HLA Ligand</w:t>
      </w:r>
      <w:r w:rsidRPr="001C202F">
        <w:rPr>
          <w:rFonts w:cs="Arial"/>
          <w:sz w:val="20"/>
        </w:rPr>
        <w:t xml:space="preserve"> </w:t>
      </w:r>
      <w:r w:rsidR="00C25856" w:rsidRPr="001C202F">
        <w:rPr>
          <w:rFonts w:cs="Arial"/>
          <w:sz w:val="20"/>
        </w:rPr>
        <w:t>(</w:t>
      </w:r>
      <w:r w:rsidR="00B3126B">
        <w:rPr>
          <w:sz w:val="20"/>
        </w:rPr>
        <w:t>104</w:t>
      </w:r>
      <w:r w:rsidR="0073090C" w:rsidRPr="0073090C">
        <w:rPr>
          <w:sz w:val="20"/>
        </w:rPr>
        <w:t>.</w:t>
      </w:r>
      <w:r>
        <w:rPr>
          <w:sz w:val="20"/>
        </w:rPr>
        <w:t>201</w:t>
      </w:r>
      <w:r w:rsidR="0073090C" w:rsidRPr="0073090C">
        <w:rPr>
          <w:sz w:val="20"/>
        </w:rPr>
        <w:t>-</w:t>
      </w:r>
      <w:r>
        <w:rPr>
          <w:sz w:val="20"/>
        </w:rPr>
        <w:t>12</w:t>
      </w:r>
      <w:r w:rsidR="00450955">
        <w:rPr>
          <w:rFonts w:cs="Arial"/>
          <w:sz w:val="20"/>
        </w:rPr>
        <w:t>/</w:t>
      </w:r>
      <w:r>
        <w:rPr>
          <w:rFonts w:cs="Arial"/>
          <w:sz w:val="20"/>
        </w:rPr>
        <w:t>12</w:t>
      </w:r>
      <w:r w:rsidR="00C25856" w:rsidRPr="001C202F">
        <w:rPr>
          <w:rFonts w:cs="Arial"/>
          <w:sz w:val="20"/>
        </w:rPr>
        <w:t>u)</w:t>
      </w:r>
      <w:r w:rsidR="001C202F" w:rsidRPr="001C202F">
        <w:rPr>
          <w:rFonts w:cs="Arial"/>
          <w:sz w:val="20"/>
        </w:rPr>
        <w:tab/>
        <w:t xml:space="preserve">                        </w:t>
      </w:r>
      <w:r w:rsidR="00197B99">
        <w:rPr>
          <w:rFonts w:cs="Arial"/>
          <w:sz w:val="20"/>
        </w:rPr>
        <w:t xml:space="preserve">  </w:t>
      </w:r>
      <w:r w:rsidR="00130379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 </w:t>
      </w:r>
      <w:r w:rsidR="00C25856" w:rsidRPr="001C202F">
        <w:rPr>
          <w:rFonts w:cs="Arial"/>
          <w:sz w:val="20"/>
        </w:rPr>
        <w:t xml:space="preserve">Lot: </w:t>
      </w:r>
      <w:r w:rsidR="001B0895">
        <w:rPr>
          <w:rFonts w:cs="Arial"/>
          <w:sz w:val="20"/>
        </w:rPr>
        <w:t>0L4</w:t>
      </w:r>
      <w:r w:rsidR="001C202F" w:rsidRPr="001C202F">
        <w:rPr>
          <w:rFonts w:cs="Arial"/>
          <w:sz w:val="20"/>
        </w:rPr>
        <w:t xml:space="preserve"> </w:t>
      </w:r>
      <w:r w:rsidR="001C202F">
        <w:rPr>
          <w:rFonts w:cs="Arial"/>
          <w:sz w:val="20"/>
        </w:rPr>
        <w:t xml:space="preserve">             </w:t>
      </w:r>
      <w:r w:rsidR="001C202F" w:rsidRPr="001C202F">
        <w:rPr>
          <w:rFonts w:cs="Arial"/>
          <w:sz w:val="20"/>
        </w:rPr>
        <w:t xml:space="preserve"> </w:t>
      </w:r>
      <w:r w:rsidR="00A97306">
        <w:rPr>
          <w:rFonts w:cs="Arial"/>
          <w:sz w:val="20"/>
        </w:rPr>
        <w:t xml:space="preserve">          </w:t>
      </w:r>
      <w:r w:rsidR="00E1100A">
        <w:rPr>
          <w:rFonts w:cs="Arial"/>
          <w:sz w:val="20"/>
        </w:rPr>
        <w:t xml:space="preserve">     </w:t>
      </w:r>
      <w:r w:rsidR="00496B62">
        <w:rPr>
          <w:rFonts w:cs="Arial"/>
          <w:sz w:val="20"/>
        </w:rPr>
        <w:t xml:space="preserve">             </w:t>
      </w:r>
      <w:r w:rsidR="00E1100A">
        <w:rPr>
          <w:rFonts w:cs="Arial"/>
          <w:sz w:val="20"/>
        </w:rPr>
        <w:t xml:space="preserve"> </w:t>
      </w:r>
      <w:r w:rsidR="002258C5" w:rsidRPr="001C202F">
        <w:rPr>
          <w:rFonts w:cs="Arial"/>
          <w:sz w:val="20"/>
        </w:rPr>
        <w:t xml:space="preserve">Expiry Date:   </w:t>
      </w:r>
      <w:r w:rsidR="00E05DEF" w:rsidRPr="001C202F">
        <w:rPr>
          <w:rFonts w:cs="Arial"/>
          <w:sz w:val="20"/>
        </w:rPr>
        <w:t>20</w:t>
      </w:r>
      <w:r w:rsidR="006E6347">
        <w:rPr>
          <w:rFonts w:cs="Arial"/>
          <w:sz w:val="20"/>
        </w:rPr>
        <w:t>2</w:t>
      </w:r>
      <w:r w:rsidR="001B0895">
        <w:rPr>
          <w:rFonts w:cs="Arial"/>
          <w:sz w:val="20"/>
        </w:rPr>
        <w:t>4</w:t>
      </w:r>
      <w:r w:rsidR="0073090C">
        <w:rPr>
          <w:rFonts w:cs="Arial"/>
          <w:sz w:val="20"/>
        </w:rPr>
        <w:t>-</w:t>
      </w:r>
      <w:r w:rsidR="001B0895">
        <w:rPr>
          <w:rFonts w:cs="Arial"/>
          <w:sz w:val="20"/>
        </w:rPr>
        <w:t>03</w:t>
      </w:r>
      <w:r w:rsidR="00260338" w:rsidRPr="001C202F">
        <w:rPr>
          <w:rFonts w:cs="Arial"/>
          <w:sz w:val="20"/>
        </w:rPr>
        <w:t>-01</w:t>
      </w:r>
    </w:p>
    <w:p w14:paraId="19733C3D" w14:textId="77777777" w:rsidR="002258C5" w:rsidRPr="00C25856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74DAA1C3" w14:textId="77777777" w:rsidR="001C202F" w:rsidRDefault="001C202F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1C202F" w:rsidSect="00687B3A">
          <w:headerReference w:type="even" r:id="rId7"/>
          <w:headerReference w:type="default" r:id="rId8"/>
          <w:footerReference w:type="default" r:id="rId9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027C9920" w14:textId="77777777" w:rsidR="001C202F" w:rsidRPr="001C202F" w:rsidRDefault="00F521C5" w:rsidP="00F521C5">
      <w:pPr>
        <w:pStyle w:val="Title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Name:____________________</w:t>
      </w:r>
      <w:r>
        <w:rPr>
          <w:rFonts w:cs="Arial"/>
          <w:b w:val="0"/>
          <w:sz w:val="18"/>
          <w:szCs w:val="18"/>
        </w:rPr>
        <w:tab/>
      </w:r>
    </w:p>
    <w:p w14:paraId="010B07AB" w14:textId="77777777" w:rsidR="001C202F" w:rsidRPr="001C202F" w:rsidRDefault="002258C5" w:rsidP="004312C9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Sample ID:_______________</w:t>
      </w:r>
      <w:r w:rsidR="00F521C5">
        <w:rPr>
          <w:rFonts w:cs="Arial"/>
          <w:b w:val="0"/>
          <w:sz w:val="18"/>
          <w:szCs w:val="18"/>
        </w:rPr>
        <w:t>_</w:t>
      </w:r>
      <w:r w:rsidR="001C202F" w:rsidRPr="001C202F">
        <w:rPr>
          <w:rFonts w:cs="Arial"/>
          <w:b w:val="0"/>
          <w:sz w:val="18"/>
          <w:szCs w:val="18"/>
        </w:rPr>
        <w:t xml:space="preserve"> </w:t>
      </w:r>
    </w:p>
    <w:p w14:paraId="1F31D097" w14:textId="77777777" w:rsidR="001C202F" w:rsidRPr="001C202F" w:rsidRDefault="00D34BFC" w:rsidP="00F521C5">
      <w:pPr>
        <w:pStyle w:val="Title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521C5">
        <w:rPr>
          <w:rFonts w:cs="Arial"/>
          <w:b w:val="0"/>
          <w:sz w:val="18"/>
          <w:szCs w:val="18"/>
        </w:rPr>
        <w:t>Conc.(ng/ul):___________</w:t>
      </w:r>
      <w:r w:rsidR="00F521C5">
        <w:rPr>
          <w:rFonts w:cs="Arial"/>
          <w:b w:val="0"/>
          <w:sz w:val="18"/>
          <w:szCs w:val="18"/>
        </w:rPr>
        <w:tab/>
      </w:r>
    </w:p>
    <w:p w14:paraId="551BF46F" w14:textId="77777777" w:rsidR="001C202F" w:rsidRPr="001C202F" w:rsidRDefault="001C202F" w:rsidP="00F521C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Test  Date: </w:t>
      </w:r>
      <w:r w:rsidR="00F521C5">
        <w:rPr>
          <w:rFonts w:cs="Arial"/>
          <w:b w:val="0"/>
          <w:sz w:val="18"/>
          <w:szCs w:val="18"/>
        </w:rPr>
        <w:t>_______________</w:t>
      </w:r>
      <w:r w:rsidR="00F521C5">
        <w:rPr>
          <w:rFonts w:cs="Arial"/>
          <w:b w:val="0"/>
          <w:sz w:val="18"/>
          <w:szCs w:val="18"/>
        </w:rPr>
        <w:tab/>
      </w:r>
    </w:p>
    <w:p w14:paraId="2C7D2D3D" w14:textId="77777777" w:rsidR="002258C5" w:rsidRPr="00D34BFC" w:rsidRDefault="001C202F" w:rsidP="00F521C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By: </w:t>
      </w:r>
      <w:r w:rsidR="00F521C5">
        <w:rPr>
          <w:rFonts w:cs="Arial"/>
          <w:b w:val="0"/>
          <w:sz w:val="18"/>
          <w:szCs w:val="18"/>
        </w:rPr>
        <w:t>_______________</w:t>
      </w:r>
      <w:r w:rsidR="00F521C5">
        <w:rPr>
          <w:rFonts w:cs="Arial"/>
          <w:b w:val="0"/>
          <w:sz w:val="18"/>
          <w:szCs w:val="18"/>
        </w:rPr>
        <w:tab/>
      </w:r>
    </w:p>
    <w:p w14:paraId="593D5653" w14:textId="77777777" w:rsidR="001C202F" w:rsidRDefault="001C202F" w:rsidP="001C202F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21258DD7" w14:textId="77777777" w:rsidR="001C202F" w:rsidRPr="001C202F" w:rsidRDefault="00ED2851" w:rsidP="001C202F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</w:t>
      </w:r>
      <w:r w:rsidR="002258C5" w:rsidRPr="001C202F">
        <w:rPr>
          <w:rFonts w:cs="Arial"/>
          <w:b w:val="0"/>
          <w:sz w:val="18"/>
          <w:szCs w:val="18"/>
        </w:rPr>
        <w:t>:_______________</w:t>
      </w:r>
    </w:p>
    <w:p w14:paraId="38BF22DC" w14:textId="77777777" w:rsidR="00ED2851" w:rsidRPr="001C202F" w:rsidRDefault="00ED2851" w:rsidP="001C202F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Reviewed By:_______________</w:t>
      </w:r>
    </w:p>
    <w:p w14:paraId="17A91CC7" w14:textId="77777777" w:rsidR="001C202F" w:rsidRDefault="001C202F" w:rsidP="001C202F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1C202F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720"/>
          <w:docGrid w:linePitch="360"/>
        </w:sectPr>
      </w:pPr>
    </w:p>
    <w:p w14:paraId="4DC1C360" w14:textId="77777777" w:rsidR="00E1100A" w:rsidRDefault="00E1100A" w:rsidP="00E1100A">
      <w:pPr>
        <w:pStyle w:val="Title"/>
        <w:tabs>
          <w:tab w:val="clear" w:pos="4253"/>
          <w:tab w:val="center" w:pos="4820"/>
          <w:tab w:val="left" w:pos="7230"/>
        </w:tabs>
        <w:jc w:val="both"/>
        <w:rPr>
          <w:i/>
          <w:sz w:val="18"/>
          <w:szCs w:val="18"/>
        </w:rPr>
      </w:pPr>
    </w:p>
    <w:p w14:paraId="1D7125D9" w14:textId="77777777" w:rsidR="00E1100A" w:rsidRDefault="00E1100A" w:rsidP="00E1100A">
      <w:pPr>
        <w:pStyle w:val="Title"/>
        <w:tabs>
          <w:tab w:val="clear" w:pos="4253"/>
          <w:tab w:val="center" w:pos="4820"/>
          <w:tab w:val="left" w:pos="7230"/>
        </w:tabs>
        <w:jc w:val="both"/>
        <w:rPr>
          <w:i/>
          <w:sz w:val="18"/>
          <w:szCs w:val="18"/>
        </w:rPr>
      </w:pPr>
    </w:p>
    <w:p w14:paraId="18C5C5DC" w14:textId="77777777" w:rsidR="00E1100A" w:rsidRPr="00EF65A2" w:rsidRDefault="00E1100A" w:rsidP="00E1100A">
      <w:pPr>
        <w:pStyle w:val="Title"/>
        <w:tabs>
          <w:tab w:val="clear" w:pos="4253"/>
          <w:tab w:val="center" w:pos="4820"/>
          <w:tab w:val="left" w:pos="7230"/>
        </w:tabs>
        <w:jc w:val="both"/>
        <w:rPr>
          <w:i/>
          <w:sz w:val="18"/>
          <w:szCs w:val="18"/>
        </w:rPr>
      </w:pPr>
      <w:r w:rsidRPr="00EF65A2">
        <w:rPr>
          <w:i/>
          <w:sz w:val="18"/>
          <w:szCs w:val="18"/>
        </w:rPr>
        <w:t>Interpretation:___________</w:t>
      </w:r>
      <w:r w:rsidRPr="00EF65A2">
        <w:rPr>
          <w:i/>
          <w:sz w:val="18"/>
          <w:szCs w:val="18"/>
        </w:rPr>
        <w:tab/>
        <w:t xml:space="preserve">Failed lanes: _____________ </w:t>
      </w:r>
      <w:r w:rsidRPr="00EF65A2">
        <w:rPr>
          <w:i/>
          <w:sz w:val="18"/>
          <w:szCs w:val="18"/>
        </w:rPr>
        <w:tab/>
        <w:t xml:space="preserve"> Comments:_________________</w:t>
      </w:r>
      <w:r w:rsidRPr="00EF65A2">
        <w:rPr>
          <w:i/>
          <w:sz w:val="18"/>
          <w:szCs w:val="18"/>
          <w:u w:val="single"/>
        </w:rPr>
        <w:t xml:space="preserve">      </w:t>
      </w:r>
    </w:p>
    <w:p w14:paraId="76443C18" w14:textId="77777777" w:rsidR="00E1100A" w:rsidRDefault="00E1100A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32C2673F" w14:textId="77777777" w:rsidR="001C202F" w:rsidRPr="00E44F7D" w:rsidRDefault="001C202F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E65CF" w14:paraId="77989885" w14:textId="77777777" w:rsidTr="004C5216">
        <w:trPr>
          <w:trHeight w:val="4648"/>
        </w:trPr>
        <w:tc>
          <w:tcPr>
            <w:tcW w:w="10314" w:type="dxa"/>
            <w:vAlign w:val="center"/>
          </w:tcPr>
          <w:p w14:paraId="66FF9F8B" w14:textId="77777777" w:rsidR="00AE65CF" w:rsidRDefault="00AE65CF" w:rsidP="00AE65CF">
            <w:pPr>
              <w:pStyle w:val="Heading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34201E47" w14:textId="77777777" w:rsidR="00A15B3C" w:rsidRDefault="00A15B3C" w:rsidP="007C45F5">
      <w:pPr>
        <w:tabs>
          <w:tab w:val="left" w:pos="2552"/>
        </w:tabs>
        <w:suppressAutoHyphens/>
        <w:rPr>
          <w:rFonts w:ascii="Arial" w:hAnsi="Arial" w:cs="Arial"/>
          <w:spacing w:val="-2"/>
          <w:sz w:val="16"/>
          <w:szCs w:val="16"/>
        </w:rPr>
      </w:pPr>
    </w:p>
    <w:p w14:paraId="4F365C4A" w14:textId="77777777" w:rsidR="00A15B3C" w:rsidRDefault="00CC161A" w:rsidP="007C45F5">
      <w:pPr>
        <w:tabs>
          <w:tab w:val="left" w:pos="2552"/>
        </w:tabs>
        <w:suppressAutoHyphens/>
        <w:rPr>
          <w:rFonts w:ascii="Arial" w:hAnsi="Arial" w:cs="Arial"/>
          <w:spacing w:val="-2"/>
          <w:sz w:val="16"/>
          <w:szCs w:val="16"/>
        </w:rPr>
      </w:pPr>
      <w:r w:rsidRPr="00CC161A">
        <w:rPr>
          <w:noProof/>
        </w:rPr>
        <w:drawing>
          <wp:anchor distT="0" distB="0" distL="114300" distR="114300" simplePos="0" relativeHeight="251658240" behindDoc="0" locked="0" layoutInCell="1" allowOverlap="1" wp14:anchorId="2DE23F9A" wp14:editId="5BAEB283">
            <wp:simplePos x="0" y="0"/>
            <wp:positionH relativeFrom="column">
              <wp:posOffset>2209</wp:posOffset>
            </wp:positionH>
            <wp:positionV relativeFrom="paragraph">
              <wp:posOffset>-3506</wp:posOffset>
            </wp:positionV>
            <wp:extent cx="2912400" cy="1144800"/>
            <wp:effectExtent l="0" t="0" r="2540" b="0"/>
            <wp:wrapSquare wrapText="bothSides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400" cy="11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7F5C32" w14:textId="77777777" w:rsidR="00A15B3C" w:rsidRDefault="00A15B3C" w:rsidP="007C45F5">
      <w:pPr>
        <w:tabs>
          <w:tab w:val="left" w:pos="2552"/>
        </w:tabs>
        <w:suppressAutoHyphens/>
        <w:rPr>
          <w:rFonts w:ascii="Arial" w:hAnsi="Arial" w:cs="Arial"/>
          <w:spacing w:val="-2"/>
          <w:sz w:val="16"/>
          <w:szCs w:val="16"/>
        </w:rPr>
      </w:pPr>
    </w:p>
    <w:p w14:paraId="7800D7C8" w14:textId="77777777" w:rsidR="00A15B3C" w:rsidRDefault="00A15B3C" w:rsidP="007C45F5">
      <w:pPr>
        <w:tabs>
          <w:tab w:val="left" w:pos="2552"/>
        </w:tabs>
        <w:suppressAutoHyphens/>
        <w:rPr>
          <w:rFonts w:ascii="Arial" w:hAnsi="Arial" w:cs="Arial"/>
          <w:spacing w:val="-2"/>
          <w:sz w:val="16"/>
          <w:szCs w:val="16"/>
        </w:rPr>
      </w:pPr>
    </w:p>
    <w:p w14:paraId="536309F8" w14:textId="77777777" w:rsidR="00A15B3C" w:rsidRDefault="00A15B3C" w:rsidP="007C45F5">
      <w:pPr>
        <w:tabs>
          <w:tab w:val="left" w:pos="2552"/>
        </w:tabs>
        <w:suppressAutoHyphens/>
        <w:rPr>
          <w:rFonts w:ascii="Arial" w:hAnsi="Arial" w:cs="Arial"/>
          <w:spacing w:val="-2"/>
          <w:sz w:val="16"/>
          <w:szCs w:val="16"/>
        </w:rPr>
      </w:pPr>
    </w:p>
    <w:p w14:paraId="198241BE" w14:textId="77777777" w:rsidR="00A15B3C" w:rsidRDefault="00A15B3C" w:rsidP="007C45F5">
      <w:pPr>
        <w:tabs>
          <w:tab w:val="left" w:pos="2552"/>
        </w:tabs>
        <w:suppressAutoHyphens/>
        <w:rPr>
          <w:rFonts w:ascii="Arial" w:hAnsi="Arial" w:cs="Arial"/>
          <w:spacing w:val="-2"/>
          <w:sz w:val="16"/>
          <w:szCs w:val="16"/>
        </w:rPr>
      </w:pPr>
    </w:p>
    <w:p w14:paraId="3520D6EA" w14:textId="77777777" w:rsidR="00A15B3C" w:rsidRDefault="00A15B3C" w:rsidP="007C45F5">
      <w:pPr>
        <w:tabs>
          <w:tab w:val="left" w:pos="2552"/>
        </w:tabs>
        <w:suppressAutoHyphens/>
        <w:rPr>
          <w:rFonts w:ascii="Arial" w:hAnsi="Arial" w:cs="Arial"/>
          <w:spacing w:val="-2"/>
          <w:sz w:val="16"/>
          <w:szCs w:val="16"/>
        </w:rPr>
      </w:pPr>
    </w:p>
    <w:p w14:paraId="47E18E06" w14:textId="77777777" w:rsidR="00A15B3C" w:rsidRDefault="00A15B3C" w:rsidP="007C45F5">
      <w:pPr>
        <w:tabs>
          <w:tab w:val="left" w:pos="2552"/>
        </w:tabs>
        <w:suppressAutoHyphens/>
        <w:rPr>
          <w:rFonts w:ascii="Arial" w:hAnsi="Arial" w:cs="Arial"/>
          <w:spacing w:val="-2"/>
          <w:sz w:val="16"/>
          <w:szCs w:val="16"/>
        </w:rPr>
      </w:pPr>
    </w:p>
    <w:p w14:paraId="33124CCE" w14:textId="77777777" w:rsidR="00A15B3C" w:rsidRDefault="00A15B3C" w:rsidP="007C45F5">
      <w:pPr>
        <w:tabs>
          <w:tab w:val="left" w:pos="2552"/>
        </w:tabs>
        <w:suppressAutoHyphens/>
        <w:rPr>
          <w:rFonts w:ascii="Arial" w:hAnsi="Arial" w:cs="Arial"/>
          <w:spacing w:val="-2"/>
          <w:sz w:val="16"/>
          <w:szCs w:val="16"/>
        </w:rPr>
      </w:pPr>
    </w:p>
    <w:p w14:paraId="60193F65" w14:textId="77777777" w:rsidR="00A15B3C" w:rsidRDefault="00A15B3C" w:rsidP="007C45F5">
      <w:pPr>
        <w:tabs>
          <w:tab w:val="left" w:pos="2552"/>
        </w:tabs>
        <w:suppressAutoHyphens/>
        <w:rPr>
          <w:rFonts w:ascii="Arial" w:hAnsi="Arial" w:cs="Arial"/>
          <w:spacing w:val="-2"/>
          <w:sz w:val="16"/>
          <w:szCs w:val="16"/>
        </w:rPr>
      </w:pPr>
    </w:p>
    <w:p w14:paraId="43A1E740" w14:textId="77777777" w:rsidR="00A15B3C" w:rsidRDefault="00A15B3C" w:rsidP="007C45F5">
      <w:pPr>
        <w:tabs>
          <w:tab w:val="left" w:pos="2552"/>
        </w:tabs>
        <w:suppressAutoHyphens/>
        <w:rPr>
          <w:rFonts w:ascii="Arial" w:hAnsi="Arial" w:cs="Arial"/>
          <w:spacing w:val="-2"/>
          <w:sz w:val="16"/>
          <w:szCs w:val="16"/>
        </w:rPr>
      </w:pPr>
    </w:p>
    <w:p w14:paraId="353148C2" w14:textId="77777777" w:rsidR="00D9200A" w:rsidRDefault="00D9200A" w:rsidP="007C45F5">
      <w:pPr>
        <w:tabs>
          <w:tab w:val="left" w:pos="2552"/>
        </w:tabs>
        <w:suppressAutoHyphens/>
        <w:rPr>
          <w:rFonts w:ascii="Arial" w:hAnsi="Arial" w:cs="Arial"/>
          <w:spacing w:val="-2"/>
          <w:sz w:val="16"/>
          <w:szCs w:val="16"/>
        </w:rPr>
      </w:pPr>
    </w:p>
    <w:p w14:paraId="3EC11165" w14:textId="77777777" w:rsidR="00D9200A" w:rsidRPr="00D9200A" w:rsidRDefault="00D9200A" w:rsidP="007C45F5">
      <w:pPr>
        <w:tabs>
          <w:tab w:val="left" w:pos="2552"/>
        </w:tabs>
        <w:suppressAutoHyphens/>
        <w:rPr>
          <w:rFonts w:ascii="Arial" w:hAnsi="Arial" w:cs="Arial"/>
          <w:spacing w:val="-2"/>
          <w:sz w:val="16"/>
          <w:szCs w:val="16"/>
          <w:u w:val="single"/>
        </w:rPr>
      </w:pPr>
      <w:r w:rsidRPr="00D9200A"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14:paraId="0FC51E25" w14:textId="41C4115D" w:rsidR="00361383" w:rsidRDefault="0033413D" w:rsidP="007C45F5">
      <w:pPr>
        <w:tabs>
          <w:tab w:val="left" w:pos="2552"/>
        </w:tabs>
        <w:suppressAutoHyphens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ICB</w:t>
      </w:r>
      <w:r w:rsidR="00EC13EF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</w:t>
      </w:r>
    </w:p>
    <w:p w14:paraId="18222BBD" w14:textId="48A2072C" w:rsidR="00701F8C" w:rsidRPr="0033413D" w:rsidRDefault="00B34A9C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 w:rsidR="00EC13EF">
        <w:rPr>
          <w:rFonts w:ascii="Arial" w:hAnsi="Arial" w:cs="Arial"/>
          <w:spacing w:val="-2"/>
          <w:sz w:val="16"/>
          <w:szCs w:val="16"/>
        </w:rPr>
        <w:t>:</w:t>
      </w:r>
      <w:r w:rsidR="0033413D"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71F4B146" w14:textId="77777777" w:rsidR="0033413D" w:rsidRPr="0033413D" w:rsidRDefault="0033413D" w:rsidP="001C202F">
      <w:pPr>
        <w:pStyle w:val="Title"/>
        <w:jc w:val="both"/>
        <w:rPr>
          <w:i/>
          <w:sz w:val="18"/>
          <w:szCs w:val="18"/>
        </w:rPr>
        <w:sectPr w:rsidR="0033413D" w:rsidRPr="0033413D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5341AC6F" w14:textId="77777777" w:rsidR="0033413D" w:rsidRPr="00E1100A" w:rsidRDefault="0033413D" w:rsidP="00E1100A">
      <w:pPr>
        <w:pStyle w:val="Title"/>
        <w:jc w:val="both"/>
        <w:rPr>
          <w:i/>
          <w:sz w:val="18"/>
          <w:szCs w:val="18"/>
        </w:rPr>
        <w:sectPr w:rsidR="0033413D" w:rsidRPr="00E1100A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14:paraId="19810EA5" w14:textId="77777777" w:rsidR="00575753" w:rsidRDefault="00575753" w:rsidP="007C45F5">
      <w:pPr>
        <w:suppressAutoHyphens/>
        <w:ind w:right="-283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  <w:r>
        <w:rPr>
          <w:rFonts w:ascii="Arial" w:hAnsi="Arial" w:cs="Arial"/>
          <w:spacing w:val="-2"/>
          <w:sz w:val="18"/>
          <w:szCs w:val="18"/>
        </w:rPr>
        <w:t xml:space="preserve"> Product sizes are approximate. For detailed information, see the lot-specific Specificity Table and Interpretation Table.</w:t>
      </w:r>
    </w:p>
    <w:p w14:paraId="071B8E23" w14:textId="77777777" w:rsidR="00575753" w:rsidRDefault="00575753" w:rsidP="007C45F5">
      <w:pPr>
        <w:suppressAutoHyphens/>
        <w:ind w:right="-283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14:paraId="47287F0D" w14:textId="77777777" w:rsidR="00D82C08" w:rsidRDefault="00D82C08" w:rsidP="007C45F5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283"/>
        <w:jc w:val="both"/>
        <w:rPr>
          <w:rFonts w:ascii="Arial" w:hAnsi="Arial" w:cs="Arial"/>
          <w:sz w:val="18"/>
          <w:szCs w:val="18"/>
        </w:rPr>
      </w:pPr>
    </w:p>
    <w:p w14:paraId="779EE13F" w14:textId="77777777" w:rsidR="007A640E" w:rsidRPr="007A640E" w:rsidRDefault="007A640E" w:rsidP="007A640E">
      <w:pPr>
        <w:suppressAutoHyphens/>
        <w:jc w:val="both"/>
        <w:rPr>
          <w:rFonts w:ascii="Arial" w:hAnsi="Arial" w:cs="Arial"/>
          <w:b/>
          <w:spacing w:val="-2"/>
          <w:sz w:val="18"/>
          <w:szCs w:val="18"/>
          <w:vertAlign w:val="superscript"/>
          <w:lang w:val="x-none"/>
        </w:rPr>
      </w:pPr>
      <w:r w:rsidRPr="007A640E">
        <w:rPr>
          <w:rFonts w:ascii="Arial" w:hAnsi="Arial" w:cs="Arial"/>
          <w:spacing w:val="-2"/>
          <w:sz w:val="18"/>
          <w:szCs w:val="18"/>
          <w:lang w:val="x-none"/>
        </w:rPr>
        <w:t>A minor subset of rare B and C alleles with the listed target m</w:t>
      </w:r>
      <w:r w:rsidRPr="007A640E">
        <w:rPr>
          <w:rFonts w:ascii="Arial" w:hAnsi="Arial" w:cs="Arial"/>
          <w:spacing w:val="-2"/>
          <w:sz w:val="18"/>
          <w:szCs w:val="18"/>
        </w:rPr>
        <w:t>otifs will not be amplified by the kit due to downstream sequence variations.</w:t>
      </w:r>
    </w:p>
    <w:p w14:paraId="253431B0" w14:textId="77777777" w:rsidR="007A640E" w:rsidRPr="007A640E" w:rsidRDefault="007A640E" w:rsidP="007A640E">
      <w:pPr>
        <w:suppressAutoHyphens/>
        <w:jc w:val="both"/>
        <w:rPr>
          <w:rFonts w:ascii="Arial" w:hAnsi="Arial" w:cs="Arial"/>
          <w:spacing w:val="-2"/>
          <w:sz w:val="18"/>
          <w:szCs w:val="18"/>
          <w:lang w:val="en-GB"/>
        </w:rPr>
      </w:pPr>
      <w:r w:rsidRPr="007A640E">
        <w:rPr>
          <w:rFonts w:ascii="Arial" w:hAnsi="Arial" w:cs="Arial"/>
          <w:spacing w:val="-2"/>
          <w:sz w:val="18"/>
          <w:szCs w:val="18"/>
          <w:lang w:val="en-GB"/>
        </w:rPr>
        <w:t>Primer mixes 3 and 4 may have tendencies of unspecific amplifications.</w:t>
      </w:r>
    </w:p>
    <w:p w14:paraId="5E62F3E5" w14:textId="77777777" w:rsidR="007A640E" w:rsidRPr="007A640E" w:rsidRDefault="007A640E" w:rsidP="007A640E">
      <w:pPr>
        <w:suppressAutoHyphens/>
        <w:jc w:val="both"/>
        <w:rPr>
          <w:rFonts w:ascii="Arial" w:hAnsi="Arial" w:cs="Arial"/>
          <w:spacing w:val="-2"/>
          <w:sz w:val="18"/>
          <w:szCs w:val="18"/>
          <w:lang w:val="en-GB"/>
        </w:rPr>
      </w:pPr>
      <w:r w:rsidRPr="007A640E">
        <w:rPr>
          <w:rFonts w:ascii="Arial" w:hAnsi="Arial" w:cs="Arial"/>
          <w:spacing w:val="-2"/>
          <w:sz w:val="18"/>
          <w:szCs w:val="18"/>
          <w:lang w:val="en-GB"/>
        </w:rPr>
        <w:t>Primer mix 8 contains a negative control, which will amplify a majority of HLA amplicons as well as the amplicons generated by the control primer pairs matching the human growth hormone gene. HLA-specific PCR product sizes range from 75 to 200 base pairs and the PCR product generated by the HGH positive control primer pair is 200 base pairs.</w:t>
      </w:r>
    </w:p>
    <w:p w14:paraId="1533728F" w14:textId="77777777" w:rsidR="007A640E" w:rsidRPr="007A640E" w:rsidRDefault="007A640E" w:rsidP="007A640E">
      <w:pPr>
        <w:suppressAutoHyphens/>
        <w:jc w:val="both"/>
        <w:rPr>
          <w:rFonts w:ascii="Arial" w:hAnsi="Arial" w:cs="Arial"/>
          <w:spacing w:val="-2"/>
          <w:sz w:val="18"/>
          <w:szCs w:val="18"/>
          <w:lang w:val="en-GB"/>
        </w:rPr>
      </w:pPr>
      <w:r w:rsidRPr="007A640E">
        <w:rPr>
          <w:rFonts w:ascii="Arial" w:hAnsi="Arial" w:cs="Arial"/>
          <w:spacing w:val="-2"/>
          <w:sz w:val="18"/>
          <w:szCs w:val="18"/>
          <w:lang w:val="en-GB"/>
        </w:rPr>
        <w:t>This lot will not amplify the C*01:46 allele in primer mix 1.</w:t>
      </w:r>
    </w:p>
    <w:p w14:paraId="71BE8DAC" w14:textId="77777777" w:rsidR="007A640E" w:rsidRPr="007A640E" w:rsidRDefault="007A640E" w:rsidP="007A640E">
      <w:pPr>
        <w:suppressAutoHyphens/>
        <w:jc w:val="both"/>
        <w:rPr>
          <w:rFonts w:ascii="Arial" w:hAnsi="Arial" w:cs="Arial"/>
          <w:spacing w:val="-2"/>
          <w:sz w:val="18"/>
          <w:szCs w:val="18"/>
          <w:lang w:val="en-GB"/>
        </w:rPr>
      </w:pPr>
      <w:r w:rsidRPr="007A640E">
        <w:rPr>
          <w:rFonts w:ascii="Arial" w:hAnsi="Arial" w:cs="Arial"/>
          <w:spacing w:val="-2"/>
          <w:sz w:val="18"/>
          <w:szCs w:val="18"/>
          <w:lang w:val="en-GB"/>
        </w:rPr>
        <w:t>The alleles C*05:32 (80</w:t>
      </w:r>
      <w:r w:rsidRPr="007A640E">
        <w:rPr>
          <w:rFonts w:ascii="Arial" w:hAnsi="Arial" w:cs="Arial"/>
          <w:spacing w:val="-2"/>
          <w:sz w:val="18"/>
          <w:szCs w:val="18"/>
          <w:vertAlign w:val="superscript"/>
          <w:lang w:val="en-GB"/>
        </w:rPr>
        <w:t>Arg</w:t>
      </w:r>
      <w:r w:rsidRPr="007A640E">
        <w:rPr>
          <w:rFonts w:ascii="Arial" w:hAnsi="Arial" w:cs="Arial"/>
          <w:spacing w:val="-2"/>
          <w:sz w:val="18"/>
          <w:szCs w:val="18"/>
          <w:lang w:val="en-GB"/>
        </w:rPr>
        <w:t>), C*15:60 (80</w:t>
      </w:r>
      <w:r w:rsidRPr="007A640E">
        <w:rPr>
          <w:rFonts w:ascii="Arial" w:hAnsi="Arial" w:cs="Arial"/>
          <w:spacing w:val="-2"/>
          <w:sz w:val="18"/>
          <w:szCs w:val="18"/>
          <w:vertAlign w:val="superscript"/>
          <w:lang w:val="en-GB"/>
        </w:rPr>
        <w:t>Gln</w:t>
      </w:r>
      <w:r w:rsidRPr="007A640E">
        <w:rPr>
          <w:rFonts w:ascii="Arial" w:hAnsi="Arial" w:cs="Arial"/>
          <w:spacing w:val="-2"/>
          <w:sz w:val="18"/>
          <w:szCs w:val="18"/>
          <w:lang w:val="en-GB"/>
        </w:rPr>
        <w:t>) and C*15:71(80</w:t>
      </w:r>
      <w:r w:rsidRPr="007A640E">
        <w:rPr>
          <w:rFonts w:ascii="Arial" w:hAnsi="Arial" w:cs="Arial"/>
          <w:spacing w:val="-2"/>
          <w:sz w:val="18"/>
          <w:szCs w:val="18"/>
          <w:vertAlign w:val="superscript"/>
          <w:lang w:val="en-GB"/>
        </w:rPr>
        <w:t>Ile</w:t>
      </w:r>
      <w:r w:rsidRPr="007A640E">
        <w:rPr>
          <w:rFonts w:ascii="Arial" w:hAnsi="Arial" w:cs="Arial"/>
          <w:spacing w:val="-2"/>
          <w:sz w:val="18"/>
          <w:szCs w:val="18"/>
          <w:lang w:val="en-GB"/>
        </w:rPr>
        <w:t>) will be amplified in primer mix 2.</w:t>
      </w:r>
    </w:p>
    <w:p w14:paraId="364DE264" w14:textId="77777777" w:rsidR="00914DC0" w:rsidRPr="007A640E" w:rsidRDefault="00914DC0" w:rsidP="009A5476">
      <w:pPr>
        <w:suppressAutoHyphens/>
        <w:jc w:val="both"/>
        <w:rPr>
          <w:rFonts w:ascii="Arial" w:hAnsi="Arial" w:cs="Arial"/>
          <w:b/>
          <w:spacing w:val="-3"/>
          <w:sz w:val="18"/>
          <w:szCs w:val="18"/>
          <w:vertAlign w:val="superscript"/>
          <w:lang w:val="en-GB"/>
        </w:rPr>
      </w:pPr>
    </w:p>
    <w:p w14:paraId="64F2E72C" w14:textId="23BCEFC6" w:rsidR="006D7C5D" w:rsidRDefault="006D7C5D" w:rsidP="009A5476">
      <w:pPr>
        <w:suppressAutoHyphens/>
        <w:jc w:val="both"/>
        <w:rPr>
          <w:noProof/>
        </w:rPr>
      </w:pPr>
    </w:p>
    <w:p w14:paraId="6322173C" w14:textId="17C4F046" w:rsidR="000E6934" w:rsidRDefault="00DD6996" w:rsidP="009579C9">
      <w:pPr>
        <w:tabs>
          <w:tab w:val="left" w:pos="1087"/>
        </w:tabs>
      </w:pPr>
      <w:r w:rsidRPr="00DD6996">
        <w:rPr>
          <w:noProof/>
        </w:rPr>
        <w:drawing>
          <wp:anchor distT="0" distB="0" distL="114300" distR="114300" simplePos="0" relativeHeight="251659264" behindDoc="0" locked="0" layoutInCell="1" allowOverlap="1" wp14:anchorId="2FC0E063" wp14:editId="2E5E948D">
            <wp:simplePos x="0" y="0"/>
            <wp:positionH relativeFrom="column">
              <wp:posOffset>-3200</wp:posOffset>
            </wp:positionH>
            <wp:positionV relativeFrom="paragraph">
              <wp:posOffset>-2743</wp:posOffset>
            </wp:positionV>
            <wp:extent cx="6390000" cy="7221600"/>
            <wp:effectExtent l="0" t="0" r="0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0" cy="722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29DEF7" w14:textId="345B9CE5" w:rsidR="00767E91" w:rsidRPr="00767E91" w:rsidRDefault="00767E91" w:rsidP="00767E91">
      <w:pPr>
        <w:rPr>
          <w:rFonts w:ascii="Arial" w:hAnsi="Arial" w:cs="Arial"/>
          <w:sz w:val="18"/>
          <w:szCs w:val="18"/>
          <w:lang w:val="en-GB"/>
        </w:rPr>
      </w:pPr>
    </w:p>
    <w:p w14:paraId="5FE321D1" w14:textId="77777777" w:rsidR="00767E91" w:rsidRPr="006D7C5D" w:rsidRDefault="00767E91" w:rsidP="00767E91">
      <w:pPr>
        <w:suppressAutoHyphens/>
        <w:jc w:val="both"/>
        <w:rPr>
          <w:noProof/>
        </w:rPr>
      </w:pPr>
    </w:p>
    <w:p w14:paraId="70F027A8" w14:textId="77777777" w:rsidR="00767E91" w:rsidRDefault="00767E91" w:rsidP="00767E91">
      <w:pPr>
        <w:suppressAutoHyphens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3540C471" w14:textId="77777777" w:rsidR="00767E91" w:rsidRDefault="00767E91" w:rsidP="00767E91">
      <w:pPr>
        <w:suppressAutoHyphens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3AE5C388" w14:textId="77777777" w:rsidR="00767E91" w:rsidRDefault="00767E91" w:rsidP="00767E91">
      <w:pPr>
        <w:suppressAutoHyphens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3E0ED1AD" w14:textId="77777777" w:rsidR="00767E91" w:rsidRDefault="00767E91" w:rsidP="00767E91">
      <w:pPr>
        <w:suppressAutoHyphens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5184E4A3" w14:textId="77777777" w:rsidR="00767E91" w:rsidRDefault="00767E91" w:rsidP="00767E91">
      <w:pPr>
        <w:suppressAutoHyphens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39AF1B2E" w14:textId="77777777" w:rsidR="00767E91" w:rsidRDefault="00767E91" w:rsidP="00767E91">
      <w:pPr>
        <w:suppressAutoHyphens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16EA2084" w14:textId="77777777" w:rsidR="00767E91" w:rsidRDefault="00767E91" w:rsidP="00767E91">
      <w:pPr>
        <w:suppressAutoHyphens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02B2B934" w14:textId="36CE1325" w:rsidR="00767E91" w:rsidRDefault="00767E91" w:rsidP="00767E91">
      <w:pPr>
        <w:suppressAutoHyphens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767E91">
        <w:rPr>
          <w:noProof/>
        </w:rPr>
        <w:drawing>
          <wp:inline distT="0" distB="0" distL="0" distR="0" wp14:anchorId="18F53063" wp14:editId="43668EFA">
            <wp:extent cx="6391275" cy="3658235"/>
            <wp:effectExtent l="0" t="0" r="9525" b="0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365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51D565" w14:textId="77777777" w:rsidR="00767E91" w:rsidRDefault="00767E91" w:rsidP="00767E91">
      <w:pPr>
        <w:suppressAutoHyphens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27952911" w14:textId="5A7A27B3" w:rsidR="00767E91" w:rsidRPr="00E5594B" w:rsidRDefault="00767E91" w:rsidP="00767E91">
      <w:pPr>
        <w:suppressAutoHyphens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5E7BD2">
        <w:rPr>
          <w:rFonts w:ascii="Arial" w:hAnsi="Arial" w:cs="Arial"/>
          <w:b/>
          <w:spacing w:val="-3"/>
          <w:sz w:val="18"/>
          <w:szCs w:val="18"/>
          <w:vertAlign w:val="superscript"/>
        </w:rPr>
        <w:t>1</w:t>
      </w:r>
      <w:r w:rsidRPr="009A5476">
        <w:rPr>
          <w:rFonts w:ascii="Arial" w:hAnsi="Arial" w:cs="Arial"/>
          <w:spacing w:val="-3"/>
          <w:sz w:val="18"/>
          <w:szCs w:val="18"/>
        </w:rPr>
        <w:t>HLA-A, HLA-B and HLA-C alleles list</w:t>
      </w:r>
      <w:r>
        <w:rPr>
          <w:rFonts w:ascii="Arial" w:hAnsi="Arial" w:cs="Arial"/>
          <w:spacing w:val="-3"/>
          <w:sz w:val="18"/>
          <w:szCs w:val="18"/>
        </w:rPr>
        <w:t>ed on the IMGT/HLA web page 2019-October-17, release 3.38</w:t>
      </w:r>
      <w:r w:rsidRPr="009A5476">
        <w:rPr>
          <w:rFonts w:ascii="Arial" w:hAnsi="Arial" w:cs="Arial"/>
          <w:spacing w:val="-3"/>
          <w:sz w:val="18"/>
          <w:szCs w:val="18"/>
        </w:rPr>
        <w:t xml:space="preserve">.0, </w:t>
      </w:r>
      <w:hyperlink r:id="rId13" w:history="1">
        <w:r w:rsidRPr="009A5476">
          <w:rPr>
            <w:rStyle w:val="Hyperlink"/>
            <w:rFonts w:ascii="Arial" w:hAnsi="Arial" w:cs="Arial"/>
            <w:spacing w:val="-3"/>
            <w:sz w:val="18"/>
            <w:szCs w:val="18"/>
          </w:rPr>
          <w:t>www.ebi.ac.uk/imgt/hla</w:t>
        </w:r>
      </w:hyperlink>
      <w:r w:rsidRPr="009A5476">
        <w:rPr>
          <w:rFonts w:ascii="Arial" w:hAnsi="Arial" w:cs="Arial"/>
          <w:spacing w:val="-3"/>
          <w:sz w:val="18"/>
          <w:szCs w:val="18"/>
        </w:rPr>
        <w:t>.</w:t>
      </w:r>
    </w:p>
    <w:p w14:paraId="2055385C" w14:textId="77777777" w:rsidR="00767E91" w:rsidRPr="009A5476" w:rsidRDefault="00767E91" w:rsidP="00767E9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567"/>
          <w:tab w:val="left" w:pos="9498"/>
          <w:tab w:val="left" w:pos="13183"/>
        </w:tabs>
        <w:ind w:right="567"/>
        <w:jc w:val="left"/>
        <w:rPr>
          <w:rFonts w:cs="Arial"/>
          <w:spacing w:val="-3"/>
          <w:sz w:val="18"/>
          <w:szCs w:val="18"/>
        </w:rPr>
      </w:pPr>
      <w:r w:rsidRPr="009A5476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9A5476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9A5476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4" w:history="1">
        <w:r w:rsidRPr="009A5476">
          <w:rPr>
            <w:rStyle w:val="Hyperlink"/>
            <w:rFonts w:cs="Arial"/>
            <w:sz w:val="18"/>
            <w:szCs w:val="18"/>
          </w:rPr>
          <w:t>http://hla.alleles.org/alleles/deleted.html</w:t>
        </w:r>
      </w:hyperlink>
      <w:r w:rsidRPr="009A5476">
        <w:rPr>
          <w:rFonts w:cs="Arial"/>
          <w:spacing w:val="-3"/>
          <w:sz w:val="18"/>
          <w:szCs w:val="18"/>
        </w:rPr>
        <w:t>.</w:t>
      </w:r>
    </w:p>
    <w:p w14:paraId="005FEA55" w14:textId="77777777" w:rsidR="00767E91" w:rsidRDefault="00767E91" w:rsidP="00767E91">
      <w:pPr>
        <w:pStyle w:val="Footer"/>
        <w:tabs>
          <w:tab w:val="clear" w:pos="4153"/>
          <w:tab w:val="clear" w:pos="8306"/>
        </w:tabs>
        <w:ind w:right="-284"/>
        <w:jc w:val="both"/>
        <w:rPr>
          <w:rFonts w:ascii="Arial" w:hAnsi="Arial" w:cs="Arial"/>
        </w:rPr>
      </w:pPr>
    </w:p>
    <w:p w14:paraId="7AAD683C" w14:textId="77777777" w:rsidR="00767E91" w:rsidRPr="00EC13EF" w:rsidRDefault="00767E91" w:rsidP="00767E91">
      <w:pPr>
        <w:pStyle w:val="Footer"/>
        <w:tabs>
          <w:tab w:val="clear" w:pos="4153"/>
          <w:tab w:val="clear" w:pos="8306"/>
        </w:tabs>
        <w:ind w:right="-284"/>
        <w:jc w:val="both"/>
        <w:rPr>
          <w:rFonts w:ascii="Arial" w:hAnsi="Arial" w:cs="Arial"/>
          <w:sz w:val="18"/>
          <w:szCs w:val="18"/>
          <w:u w:val="single"/>
        </w:rPr>
      </w:pPr>
      <w:r w:rsidRPr="00EC13EF">
        <w:rPr>
          <w:rFonts w:ascii="Arial" w:hAnsi="Arial" w:cs="Arial"/>
          <w:sz w:val="18"/>
          <w:szCs w:val="18"/>
          <w:u w:val="single"/>
        </w:rPr>
        <w:t>Abbreviations</w:t>
      </w:r>
    </w:p>
    <w:p w14:paraId="6984D030" w14:textId="4F6B1613" w:rsidR="00767E91" w:rsidRPr="00EC13EF" w:rsidRDefault="00767E91" w:rsidP="00767E91">
      <w:pPr>
        <w:pStyle w:val="Footer"/>
        <w:tabs>
          <w:tab w:val="clear" w:pos="4153"/>
          <w:tab w:val="clear" w:pos="8306"/>
        </w:tabs>
        <w:ind w:right="-284"/>
        <w:jc w:val="both"/>
        <w:rPr>
          <w:rFonts w:ascii="Arial" w:hAnsi="Arial"/>
          <w:sz w:val="18"/>
          <w:szCs w:val="18"/>
        </w:rPr>
      </w:pPr>
      <w:r w:rsidRPr="00EC13EF">
        <w:rPr>
          <w:rFonts w:ascii="Arial" w:hAnsi="Arial" w:cs="Arial"/>
          <w:sz w:val="18"/>
          <w:szCs w:val="18"/>
        </w:rPr>
        <w:t>w</w:t>
      </w:r>
      <w:r w:rsidR="00EC13EF" w:rsidRPr="00EC13EF">
        <w:rPr>
          <w:rFonts w:ascii="Arial" w:hAnsi="Arial" w:cs="Arial"/>
          <w:sz w:val="18"/>
          <w:szCs w:val="18"/>
        </w:rPr>
        <w:t>:</w:t>
      </w:r>
      <w:r w:rsidRPr="00EC13EF">
        <w:rPr>
          <w:rFonts w:ascii="Arial" w:hAnsi="Arial" w:cs="Arial"/>
          <w:sz w:val="18"/>
          <w:szCs w:val="18"/>
        </w:rPr>
        <w:t xml:space="preserve"> might be weakly amplified.</w:t>
      </w:r>
    </w:p>
    <w:p w14:paraId="399EDE13" w14:textId="1EBA536C" w:rsidR="00767E91" w:rsidRPr="00767E91" w:rsidRDefault="00767E91" w:rsidP="00767E91">
      <w:pPr>
        <w:rPr>
          <w:lang w:val="en-GB"/>
        </w:rPr>
      </w:pPr>
    </w:p>
    <w:p w14:paraId="6D1F2BE0" w14:textId="77777777" w:rsidR="00767E91" w:rsidRPr="00767E91" w:rsidRDefault="00767E91" w:rsidP="00767E91">
      <w:pPr>
        <w:rPr>
          <w:rFonts w:ascii="Arial" w:hAnsi="Arial" w:cs="Arial"/>
          <w:sz w:val="18"/>
          <w:szCs w:val="18"/>
          <w:lang w:val="en-GB"/>
        </w:rPr>
      </w:pPr>
    </w:p>
    <w:sectPr w:rsidR="00767E91" w:rsidRPr="00767E91" w:rsidSect="00A83458">
      <w:type w:val="continuous"/>
      <w:pgSz w:w="11907" w:h="16840" w:code="9"/>
      <w:pgMar w:top="1560" w:right="708" w:bottom="1701" w:left="1134" w:header="709" w:footer="331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31AC25" w14:textId="77777777" w:rsidR="00FE38DE" w:rsidRDefault="00FE38DE">
      <w:r>
        <w:separator/>
      </w:r>
    </w:p>
  </w:endnote>
  <w:endnote w:type="continuationSeparator" w:id="0">
    <w:p w14:paraId="695B3AE6" w14:textId="77777777" w:rsidR="00FE38DE" w:rsidRDefault="00FE3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CDBB7" w14:textId="77777777" w:rsidR="00D01302" w:rsidRPr="00060351" w:rsidRDefault="007B5F02" w:rsidP="00A6082E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>
      <w:rPr>
        <w:rFonts w:ascii="Arial" w:hAnsi="Arial" w:cs="Arial"/>
        <w:i/>
        <w:lang w:val="en-US"/>
      </w:rPr>
      <w:t>CareDx</w:t>
    </w:r>
    <w:proofErr w:type="spellEnd"/>
    <w:r w:rsidR="00D01302" w:rsidRPr="00060351">
      <w:rPr>
        <w:rFonts w:ascii="Arial" w:hAnsi="Arial" w:cs="Arial"/>
        <w:lang w:val="en-US"/>
      </w:rPr>
      <w:t xml:space="preserve"> AB</w:t>
    </w:r>
    <w:r w:rsidR="00D01302" w:rsidRPr="00060351">
      <w:rPr>
        <w:rFonts w:ascii="Arial" w:hAnsi="Arial" w:cs="Arial"/>
        <w:lang w:val="en-US"/>
      </w:rPr>
      <w:tab/>
    </w:r>
    <w:r w:rsidR="00D01302" w:rsidRPr="00060351">
      <w:rPr>
        <w:rFonts w:ascii="Arial" w:hAnsi="Arial" w:cs="Arial"/>
        <w:lang w:val="en-US"/>
      </w:rPr>
      <w:tab/>
    </w:r>
    <w:r w:rsidR="00D01302">
      <w:rPr>
        <w:rFonts w:ascii="Arial" w:hAnsi="Arial"/>
      </w:rPr>
      <w:t xml:space="preserve">For </w:t>
    </w:r>
    <w:r w:rsidR="00D01302" w:rsidRPr="00CD0CFA">
      <w:rPr>
        <w:rFonts w:ascii="Arial" w:hAnsi="Arial"/>
        <w:i/>
      </w:rPr>
      <w:t>In Vitro</w:t>
    </w:r>
    <w:r w:rsidR="00D01302">
      <w:rPr>
        <w:rFonts w:ascii="Arial" w:hAnsi="Arial"/>
      </w:rPr>
      <w:t xml:space="preserve"> Diagnostic Use</w:t>
    </w:r>
    <w:r w:rsidR="00D01302" w:rsidRPr="00060351">
      <w:rPr>
        <w:rFonts w:ascii="Arial" w:hAnsi="Arial" w:cs="Arial"/>
        <w:lang w:val="en-US"/>
      </w:rPr>
      <w:t xml:space="preserve"> </w:t>
    </w:r>
  </w:p>
  <w:p w14:paraId="6585AD9B" w14:textId="77777777" w:rsidR="00D01302" w:rsidRPr="00E61910" w:rsidRDefault="00D01302" w:rsidP="00A6082E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54620101" w14:textId="77777777" w:rsidR="00D01302" w:rsidRPr="00E61910" w:rsidRDefault="00D01302" w:rsidP="00A6082E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 w:rsidRPr="00E61910">
      <w:rPr>
        <w:rFonts w:ascii="Arial" w:hAnsi="Arial" w:cs="Arial"/>
        <w:lang w:val="sv-SE"/>
      </w:rPr>
      <w:t>SE-1</w:t>
    </w:r>
    <w:r>
      <w:rPr>
        <w:rFonts w:ascii="Arial" w:hAnsi="Arial" w:cs="Arial"/>
        <w:lang w:val="sv-SE"/>
      </w:rPr>
      <w:t>12</w:t>
    </w:r>
    <w:r w:rsidRPr="00E61910">
      <w:rPr>
        <w:rFonts w:ascii="Arial" w:hAnsi="Arial" w:cs="Arial"/>
        <w:lang w:val="sv-SE"/>
      </w:rPr>
      <w:t xml:space="preserve"> </w:t>
    </w:r>
    <w:r>
      <w:rPr>
        <w:rFonts w:ascii="Arial" w:hAnsi="Arial" w:cs="Arial"/>
        <w:lang w:val="sv-SE"/>
      </w:rPr>
      <w:t>51</w:t>
    </w:r>
    <w:r w:rsidRPr="00E61910">
      <w:rPr>
        <w:rFonts w:ascii="Arial" w:hAnsi="Arial" w:cs="Arial"/>
        <w:lang w:val="sv-SE"/>
      </w:rPr>
      <w:t xml:space="preserve"> S</w:t>
    </w:r>
    <w:r>
      <w:rPr>
        <w:rFonts w:ascii="Arial" w:hAnsi="Arial" w:cs="Arial"/>
        <w:lang w:val="sv-SE"/>
      </w:rPr>
      <w:t>tockholm</w:t>
    </w:r>
  </w:p>
  <w:p w14:paraId="4ECD5A34" w14:textId="77777777" w:rsidR="00D01302" w:rsidRPr="00A6082E" w:rsidRDefault="00D01302" w:rsidP="00A6082E">
    <w:pPr>
      <w:pStyle w:val="Footer"/>
    </w:pPr>
    <w:r w:rsidRPr="00E61910">
      <w:rPr>
        <w:rFonts w:ascii="Arial" w:hAnsi="Arial" w:cs="Arial"/>
        <w:lang w:val="sv-SE"/>
      </w:rPr>
      <w:t>Sweden</w:t>
    </w:r>
    <w:r w:rsidR="00865715">
      <w:rPr>
        <w:rFonts w:ascii="Arial" w:hAnsi="Arial" w:cs="Arial"/>
        <w:lang w:val="sv-SE"/>
      </w:rPr>
      <w:tab/>
    </w:r>
    <w:r w:rsidR="00865715">
      <w:rPr>
        <w:rFonts w:ascii="Arial" w:hAnsi="Arial" w:cs="Arial"/>
        <w:lang w:val="sv-SE"/>
      </w:rPr>
      <w:tab/>
    </w:r>
    <w:r w:rsidR="00865715">
      <w:rPr>
        <w:rFonts w:ascii="Arial" w:hAnsi="Arial" w:cs="Arial"/>
        <w:lang w:val="sv-SE"/>
      </w:rPr>
      <w:tab/>
    </w:r>
    <w:r w:rsidR="00865715" w:rsidRPr="00865715">
      <w:rPr>
        <w:rFonts w:ascii="Arial" w:hAnsi="Arial"/>
      </w:rPr>
      <w:t xml:space="preserve">Page </w:t>
    </w:r>
    <w:r w:rsidR="00865715" w:rsidRPr="00865715">
      <w:rPr>
        <w:rFonts w:ascii="Arial" w:hAnsi="Arial"/>
      </w:rPr>
      <w:fldChar w:fldCharType="begin"/>
    </w:r>
    <w:r w:rsidR="00865715" w:rsidRPr="00865715">
      <w:rPr>
        <w:rFonts w:ascii="Arial" w:hAnsi="Arial"/>
      </w:rPr>
      <w:instrText xml:space="preserve"> PAGE </w:instrText>
    </w:r>
    <w:r w:rsidR="00865715" w:rsidRPr="00865715">
      <w:rPr>
        <w:rFonts w:ascii="Arial" w:hAnsi="Arial"/>
      </w:rPr>
      <w:fldChar w:fldCharType="separate"/>
    </w:r>
    <w:r w:rsidR="00D33988">
      <w:rPr>
        <w:rFonts w:ascii="Arial" w:hAnsi="Arial"/>
        <w:noProof/>
      </w:rPr>
      <w:t>2</w:t>
    </w:r>
    <w:r w:rsidR="00865715" w:rsidRPr="00865715">
      <w:rPr>
        <w:rFonts w:ascii="Arial" w:hAnsi="Arial"/>
      </w:rPr>
      <w:fldChar w:fldCharType="end"/>
    </w:r>
    <w:r w:rsidR="00865715" w:rsidRPr="00865715">
      <w:rPr>
        <w:rFonts w:ascii="Arial" w:hAnsi="Arial"/>
      </w:rPr>
      <w:t xml:space="preserve"> of </w:t>
    </w:r>
    <w:r w:rsidR="00865715" w:rsidRPr="00865715">
      <w:rPr>
        <w:rFonts w:ascii="Arial" w:hAnsi="Arial"/>
      </w:rPr>
      <w:fldChar w:fldCharType="begin"/>
    </w:r>
    <w:r w:rsidR="00865715" w:rsidRPr="00865715">
      <w:rPr>
        <w:rFonts w:ascii="Arial" w:hAnsi="Arial"/>
      </w:rPr>
      <w:instrText xml:space="preserve"> NUMPAGES </w:instrText>
    </w:r>
    <w:r w:rsidR="00865715" w:rsidRPr="00865715">
      <w:rPr>
        <w:rFonts w:ascii="Arial" w:hAnsi="Arial"/>
      </w:rPr>
      <w:fldChar w:fldCharType="separate"/>
    </w:r>
    <w:r w:rsidR="00D33988">
      <w:rPr>
        <w:rFonts w:ascii="Arial" w:hAnsi="Arial"/>
        <w:noProof/>
      </w:rPr>
      <w:t>3</w:t>
    </w:r>
    <w:r w:rsidR="00865715" w:rsidRPr="00865715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F0C59D" w14:textId="77777777" w:rsidR="00FE38DE" w:rsidRDefault="00FE38DE">
      <w:r>
        <w:separator/>
      </w:r>
    </w:p>
  </w:footnote>
  <w:footnote w:type="continuationSeparator" w:id="0">
    <w:p w14:paraId="4FC344E3" w14:textId="77777777" w:rsidR="00FE38DE" w:rsidRDefault="00FE3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1FAF0" w14:textId="77777777" w:rsidR="00D01302" w:rsidRDefault="00D0130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74B05E" w14:textId="77777777" w:rsidR="00D01302" w:rsidRDefault="00D01302" w:rsidP="00F15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358E8" w14:textId="77777777" w:rsidR="00D01302" w:rsidRPr="001B0895" w:rsidRDefault="001E5A12" w:rsidP="00D01302">
    <w:pPr>
      <w:rPr>
        <w:rFonts w:ascii="Arial" w:hAnsi="Arial" w:cs="Arial"/>
        <w:b/>
        <w:sz w:val="20"/>
        <w:szCs w:val="20"/>
        <w:lang w:val="es-ES"/>
      </w:rPr>
    </w:pPr>
    <w:r w:rsidRPr="00AE65CF"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418D9BF" wp14:editId="28665A37">
              <wp:simplePos x="0" y="0"/>
              <wp:positionH relativeFrom="margin">
                <wp:align>right</wp:align>
              </wp:positionH>
              <wp:positionV relativeFrom="paragraph">
                <wp:posOffset>-95885</wp:posOffset>
              </wp:positionV>
              <wp:extent cx="2037632" cy="491706"/>
              <wp:effectExtent l="0" t="0" r="20320" b="2286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7632" cy="49170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CA3340" w14:textId="77777777" w:rsidR="001E5A12" w:rsidRPr="00AE65CF" w:rsidRDefault="001E5A12" w:rsidP="001E5A1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r w:rsidRPr="00F46BAA">
                            <w:rPr>
                              <w:rStyle w:val="Hyperlink"/>
                              <w:rFonts w:ascii="Arial" w:hAnsi="Arial" w:cs="Arial"/>
                              <w:sz w:val="18"/>
                              <w:szCs w:val="18"/>
                            </w:rPr>
                            <w:t>https://labproducts.caredx.com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  <w:p w14:paraId="3E1CFCF6" w14:textId="77777777" w:rsidR="001E5A12" w:rsidRPr="00AE65CF" w:rsidRDefault="001E5A12" w:rsidP="001E5A1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045529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109.25pt;margin-top:-7.55pt;width:160.45pt;height:38.7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">
              <v:textbox>
                <w:txbxContent>
                  <w:p w:rsidR="001E5A12" w:rsidRPr="00AE65CF" w:rsidRDefault="001E5A12" w:rsidP="001E5A1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r w:rsidRPr="00F46BAA">
                      <w:rPr>
                        <w:rStyle w:val="Hyperlnk"/>
                        <w:rFonts w:ascii="Arial" w:hAnsi="Arial" w:cs="Arial"/>
                        <w:sz w:val="18"/>
                        <w:szCs w:val="18"/>
                      </w:rPr>
                      <w:t>https://labproducts.caredx.com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  <w:p w:rsidR="001E5A12" w:rsidRPr="00AE65CF" w:rsidRDefault="001E5A12" w:rsidP="001E5A1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496B62" w:rsidRPr="005B3919">
      <w:rPr>
        <w:noProof/>
      </w:rPr>
      <w:drawing>
        <wp:anchor distT="0" distB="0" distL="114300" distR="114300" simplePos="0" relativeHeight="251662336" behindDoc="0" locked="0" layoutInCell="1" allowOverlap="1" wp14:anchorId="799FC40C" wp14:editId="0130F8EC">
          <wp:simplePos x="0" y="0"/>
          <wp:positionH relativeFrom="column">
            <wp:posOffset>-138313</wp:posOffset>
          </wp:positionH>
          <wp:positionV relativeFrom="paragraph">
            <wp:posOffset>-46355</wp:posOffset>
          </wp:positionV>
          <wp:extent cx="1406770" cy="192120"/>
          <wp:effectExtent l="0" t="0" r="3175" b="0"/>
          <wp:wrapSquare wrapText="bothSides"/>
          <wp:docPr id="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6770" cy="192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1302" w:rsidRPr="001B0895">
      <w:rPr>
        <w:rFonts w:ascii="Arial" w:hAnsi="Arial" w:cs="Arial"/>
        <w:b/>
        <w:sz w:val="20"/>
        <w:szCs w:val="20"/>
        <w:lang w:val="es-ES"/>
      </w:rPr>
      <w:t xml:space="preserve">                        </w:t>
    </w:r>
    <w:r w:rsidR="00A15B3C" w:rsidRPr="001B0895">
      <w:rPr>
        <w:rFonts w:ascii="Arial" w:hAnsi="Arial" w:cs="Arial"/>
        <w:b/>
        <w:sz w:val="20"/>
        <w:szCs w:val="20"/>
        <w:lang w:val="es-ES"/>
      </w:rPr>
      <w:t xml:space="preserve">          </w:t>
    </w:r>
    <w:r w:rsidR="00D01302" w:rsidRPr="001B0895">
      <w:rPr>
        <w:rFonts w:ascii="Arial" w:hAnsi="Arial" w:cs="Arial"/>
        <w:b/>
        <w:sz w:val="20"/>
        <w:szCs w:val="20"/>
        <w:lang w:val="es-ES"/>
      </w:rPr>
      <w:t xml:space="preserve"> </w:t>
    </w:r>
    <w:r w:rsidR="00A75606" w:rsidRPr="001B0895">
      <w:rPr>
        <w:rFonts w:ascii="Arial" w:hAnsi="Arial" w:cs="Arial"/>
        <w:b/>
        <w:sz w:val="20"/>
        <w:szCs w:val="20"/>
        <w:lang w:val="es-ES"/>
      </w:rPr>
      <w:t>KIR HLA Ligand</w:t>
    </w:r>
  </w:p>
  <w:p w14:paraId="38A6A6D4" w14:textId="5DB6D7B5" w:rsidR="00D01302" w:rsidRPr="001B0895" w:rsidRDefault="001B0895" w:rsidP="0046186B">
    <w:pPr>
      <w:pStyle w:val="Header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sz w:val="20"/>
        <w:szCs w:val="20"/>
        <w:lang w:val="es-ES"/>
      </w:rPr>
    </w:pPr>
    <w:r w:rsidRPr="001B0895">
      <w:rPr>
        <w:rFonts w:ascii="Arial" w:hAnsi="Arial" w:cs="Arial"/>
        <w:sz w:val="20"/>
        <w:szCs w:val="20"/>
        <w:lang w:val="es-ES"/>
      </w:rPr>
      <w:t>Ma</w:t>
    </w:r>
    <w:r>
      <w:rPr>
        <w:rFonts w:ascii="Arial" w:hAnsi="Arial" w:cs="Arial"/>
        <w:sz w:val="20"/>
        <w:szCs w:val="20"/>
        <w:lang w:val="es-ES"/>
      </w:rPr>
      <w:t>rch 2020</w:t>
    </w:r>
    <w:r w:rsidR="00496B62" w:rsidRPr="001B0895">
      <w:rPr>
        <w:rFonts w:ascii="Arial" w:hAnsi="Arial" w:cs="Arial"/>
        <w:sz w:val="20"/>
        <w:szCs w:val="20"/>
        <w:lang w:val="es-ES"/>
      </w:rPr>
      <w:t xml:space="preserve">                                                 </w:t>
    </w:r>
    <w:r w:rsidR="00332999">
      <w:rPr>
        <w:rFonts w:ascii="Arial" w:hAnsi="Arial" w:cs="Arial"/>
        <w:sz w:val="20"/>
        <w:szCs w:val="20"/>
        <w:lang w:val="es-ES"/>
      </w:rPr>
      <w:t xml:space="preserve">       </w:t>
    </w:r>
    <w:r w:rsidR="00A75606" w:rsidRPr="001B0895">
      <w:rPr>
        <w:rFonts w:ascii="Arial" w:hAnsi="Arial" w:cs="Arial"/>
        <w:b/>
        <w:sz w:val="20"/>
        <w:szCs w:val="20"/>
        <w:lang w:val="es-ES"/>
      </w:rPr>
      <w:t>104.201-12/12u</w:t>
    </w:r>
  </w:p>
  <w:p w14:paraId="6C5AF817" w14:textId="61489A2F" w:rsidR="00575753" w:rsidRPr="001B0895" w:rsidRDefault="0046186B" w:rsidP="006D7C5D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  <w:lang w:val="es-ES"/>
      </w:rPr>
    </w:pPr>
    <w:r w:rsidRPr="001B0895">
      <w:rPr>
        <w:rFonts w:ascii="Arial" w:hAnsi="Arial" w:cs="Arial"/>
        <w:sz w:val="20"/>
        <w:szCs w:val="20"/>
        <w:lang w:val="es-ES"/>
      </w:rPr>
      <w:t>Rev. No: 00</w:t>
    </w:r>
    <w:r w:rsidRPr="001B0895">
      <w:rPr>
        <w:rFonts w:ascii="Arial" w:hAnsi="Arial" w:cs="Arial"/>
        <w:b/>
        <w:sz w:val="20"/>
        <w:szCs w:val="20"/>
        <w:lang w:val="es-ES"/>
      </w:rPr>
      <w:t xml:space="preserve">                                                                </w:t>
    </w:r>
    <w:r w:rsidR="00214EE9" w:rsidRPr="001B0895">
      <w:rPr>
        <w:rFonts w:ascii="Arial" w:hAnsi="Arial" w:cs="Arial"/>
        <w:b/>
        <w:sz w:val="20"/>
        <w:szCs w:val="20"/>
        <w:lang w:val="es-ES"/>
      </w:rPr>
      <w:t xml:space="preserve"> </w:t>
    </w:r>
    <w:r w:rsidR="001B0895">
      <w:rPr>
        <w:rFonts w:ascii="Arial" w:hAnsi="Arial" w:cs="Arial"/>
        <w:b/>
        <w:sz w:val="20"/>
        <w:szCs w:val="20"/>
        <w:lang w:val="es-ES"/>
      </w:rPr>
      <w:t>0L4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xsDA0MTEzMbEwMjdR0lEKTi0uzszPAykwrAUARD2a3CwAAAA="/>
  </w:docVars>
  <w:rsids>
    <w:rsidRoot w:val="001010A3"/>
    <w:rsid w:val="00003ADC"/>
    <w:rsid w:val="00020579"/>
    <w:rsid w:val="00020EA2"/>
    <w:rsid w:val="00035029"/>
    <w:rsid w:val="0003770A"/>
    <w:rsid w:val="0004258D"/>
    <w:rsid w:val="00044116"/>
    <w:rsid w:val="00052517"/>
    <w:rsid w:val="000575CA"/>
    <w:rsid w:val="00060D44"/>
    <w:rsid w:val="0006352C"/>
    <w:rsid w:val="00073EB6"/>
    <w:rsid w:val="00084069"/>
    <w:rsid w:val="00095CD3"/>
    <w:rsid w:val="000B166F"/>
    <w:rsid w:val="000B7E47"/>
    <w:rsid w:val="000C4F36"/>
    <w:rsid w:val="000C70A0"/>
    <w:rsid w:val="000D1115"/>
    <w:rsid w:val="000E0036"/>
    <w:rsid w:val="000E6934"/>
    <w:rsid w:val="000F1A4F"/>
    <w:rsid w:val="000F3C01"/>
    <w:rsid w:val="001010A3"/>
    <w:rsid w:val="00106638"/>
    <w:rsid w:val="00117A90"/>
    <w:rsid w:val="00125072"/>
    <w:rsid w:val="00130379"/>
    <w:rsid w:val="00134657"/>
    <w:rsid w:val="00151620"/>
    <w:rsid w:val="001579AA"/>
    <w:rsid w:val="00162A62"/>
    <w:rsid w:val="00170DD4"/>
    <w:rsid w:val="0018084E"/>
    <w:rsid w:val="00185C16"/>
    <w:rsid w:val="0019307E"/>
    <w:rsid w:val="00197B99"/>
    <w:rsid w:val="001A111C"/>
    <w:rsid w:val="001A2D4D"/>
    <w:rsid w:val="001A50E4"/>
    <w:rsid w:val="001A54D0"/>
    <w:rsid w:val="001B0895"/>
    <w:rsid w:val="001B0F70"/>
    <w:rsid w:val="001B140D"/>
    <w:rsid w:val="001B1846"/>
    <w:rsid w:val="001C0083"/>
    <w:rsid w:val="001C1809"/>
    <w:rsid w:val="001C202F"/>
    <w:rsid w:val="001E0241"/>
    <w:rsid w:val="001E3873"/>
    <w:rsid w:val="001E5A12"/>
    <w:rsid w:val="001E60CE"/>
    <w:rsid w:val="001F3F6C"/>
    <w:rsid w:val="001F6847"/>
    <w:rsid w:val="00205CAE"/>
    <w:rsid w:val="0020604C"/>
    <w:rsid w:val="002123E2"/>
    <w:rsid w:val="00214EE9"/>
    <w:rsid w:val="00221A99"/>
    <w:rsid w:val="002258C5"/>
    <w:rsid w:val="00242A5E"/>
    <w:rsid w:val="00246C3A"/>
    <w:rsid w:val="00246CDC"/>
    <w:rsid w:val="00250A5E"/>
    <w:rsid w:val="00260338"/>
    <w:rsid w:val="00272610"/>
    <w:rsid w:val="00280F08"/>
    <w:rsid w:val="00291594"/>
    <w:rsid w:val="00292BC5"/>
    <w:rsid w:val="00296E19"/>
    <w:rsid w:val="00296E9B"/>
    <w:rsid w:val="002C2336"/>
    <w:rsid w:val="002C2939"/>
    <w:rsid w:val="002C3C9E"/>
    <w:rsid w:val="002D73C8"/>
    <w:rsid w:val="002E3CF3"/>
    <w:rsid w:val="002F3F1E"/>
    <w:rsid w:val="003118EA"/>
    <w:rsid w:val="00320A16"/>
    <w:rsid w:val="00320C08"/>
    <w:rsid w:val="00332999"/>
    <w:rsid w:val="0033413D"/>
    <w:rsid w:val="00345459"/>
    <w:rsid w:val="00361383"/>
    <w:rsid w:val="00376026"/>
    <w:rsid w:val="00381721"/>
    <w:rsid w:val="0038297F"/>
    <w:rsid w:val="003A203F"/>
    <w:rsid w:val="003C2DDF"/>
    <w:rsid w:val="003D0837"/>
    <w:rsid w:val="003E274F"/>
    <w:rsid w:val="003E762D"/>
    <w:rsid w:val="003F57F2"/>
    <w:rsid w:val="00411CF9"/>
    <w:rsid w:val="00424232"/>
    <w:rsid w:val="004312C9"/>
    <w:rsid w:val="00440FFA"/>
    <w:rsid w:val="00450478"/>
    <w:rsid w:val="00450955"/>
    <w:rsid w:val="0046186B"/>
    <w:rsid w:val="00461EEB"/>
    <w:rsid w:val="00466F4B"/>
    <w:rsid w:val="004714E5"/>
    <w:rsid w:val="004729BA"/>
    <w:rsid w:val="00473FC6"/>
    <w:rsid w:val="00493D14"/>
    <w:rsid w:val="00496B62"/>
    <w:rsid w:val="0049752A"/>
    <w:rsid w:val="004A1646"/>
    <w:rsid w:val="004A523A"/>
    <w:rsid w:val="004C5216"/>
    <w:rsid w:val="004E3B8A"/>
    <w:rsid w:val="004F242F"/>
    <w:rsid w:val="004F6C05"/>
    <w:rsid w:val="0050078C"/>
    <w:rsid w:val="005028D4"/>
    <w:rsid w:val="00505367"/>
    <w:rsid w:val="00507C8D"/>
    <w:rsid w:val="00511D00"/>
    <w:rsid w:val="00522BED"/>
    <w:rsid w:val="0055075C"/>
    <w:rsid w:val="005614AD"/>
    <w:rsid w:val="00567288"/>
    <w:rsid w:val="005723A7"/>
    <w:rsid w:val="00575547"/>
    <w:rsid w:val="00575753"/>
    <w:rsid w:val="005A372E"/>
    <w:rsid w:val="005A3F54"/>
    <w:rsid w:val="005A5C3B"/>
    <w:rsid w:val="005B207D"/>
    <w:rsid w:val="005C16DA"/>
    <w:rsid w:val="005C3203"/>
    <w:rsid w:val="005D0AD4"/>
    <w:rsid w:val="005D306F"/>
    <w:rsid w:val="005E2B91"/>
    <w:rsid w:val="005E5E01"/>
    <w:rsid w:val="005E7B7B"/>
    <w:rsid w:val="005E7BD2"/>
    <w:rsid w:val="006071AA"/>
    <w:rsid w:val="006109BC"/>
    <w:rsid w:val="006223A5"/>
    <w:rsid w:val="006261A9"/>
    <w:rsid w:val="00653085"/>
    <w:rsid w:val="006536A1"/>
    <w:rsid w:val="00667E9C"/>
    <w:rsid w:val="00674F8E"/>
    <w:rsid w:val="0068440A"/>
    <w:rsid w:val="00687B3A"/>
    <w:rsid w:val="00691C23"/>
    <w:rsid w:val="00692F6C"/>
    <w:rsid w:val="006B067A"/>
    <w:rsid w:val="006B35D7"/>
    <w:rsid w:val="006C5A92"/>
    <w:rsid w:val="006D5D80"/>
    <w:rsid w:val="006D7C5D"/>
    <w:rsid w:val="006E6347"/>
    <w:rsid w:val="006F3D45"/>
    <w:rsid w:val="00701F8C"/>
    <w:rsid w:val="007043F0"/>
    <w:rsid w:val="00711B39"/>
    <w:rsid w:val="00716BE0"/>
    <w:rsid w:val="00720763"/>
    <w:rsid w:val="007209B6"/>
    <w:rsid w:val="0073090C"/>
    <w:rsid w:val="0075310A"/>
    <w:rsid w:val="00755D87"/>
    <w:rsid w:val="007631CC"/>
    <w:rsid w:val="00767E91"/>
    <w:rsid w:val="007713C6"/>
    <w:rsid w:val="00776005"/>
    <w:rsid w:val="00786E9D"/>
    <w:rsid w:val="007A1CE6"/>
    <w:rsid w:val="007A640E"/>
    <w:rsid w:val="007B5F02"/>
    <w:rsid w:val="007C25E4"/>
    <w:rsid w:val="007C45F5"/>
    <w:rsid w:val="007D4B88"/>
    <w:rsid w:val="007D7664"/>
    <w:rsid w:val="00805D66"/>
    <w:rsid w:val="00806E56"/>
    <w:rsid w:val="00806F10"/>
    <w:rsid w:val="008076F2"/>
    <w:rsid w:val="00807E51"/>
    <w:rsid w:val="00814ED3"/>
    <w:rsid w:val="00833C74"/>
    <w:rsid w:val="00865715"/>
    <w:rsid w:val="0086694F"/>
    <w:rsid w:val="00890FBD"/>
    <w:rsid w:val="00892104"/>
    <w:rsid w:val="008A7679"/>
    <w:rsid w:val="008B50AE"/>
    <w:rsid w:val="008B674C"/>
    <w:rsid w:val="008C3EF6"/>
    <w:rsid w:val="008E3B02"/>
    <w:rsid w:val="008E70EE"/>
    <w:rsid w:val="009126E5"/>
    <w:rsid w:val="00914DC0"/>
    <w:rsid w:val="00915467"/>
    <w:rsid w:val="00916FCF"/>
    <w:rsid w:val="00924236"/>
    <w:rsid w:val="009511BD"/>
    <w:rsid w:val="009579C9"/>
    <w:rsid w:val="00964437"/>
    <w:rsid w:val="00975771"/>
    <w:rsid w:val="009770EC"/>
    <w:rsid w:val="009866C0"/>
    <w:rsid w:val="009876E4"/>
    <w:rsid w:val="009903C0"/>
    <w:rsid w:val="00994958"/>
    <w:rsid w:val="00996218"/>
    <w:rsid w:val="009A19A1"/>
    <w:rsid w:val="009A5476"/>
    <w:rsid w:val="009A7BDB"/>
    <w:rsid w:val="009B0A43"/>
    <w:rsid w:val="009C4CEB"/>
    <w:rsid w:val="009E1C42"/>
    <w:rsid w:val="009E6698"/>
    <w:rsid w:val="009F022F"/>
    <w:rsid w:val="009F0EB8"/>
    <w:rsid w:val="00A01878"/>
    <w:rsid w:val="00A1178E"/>
    <w:rsid w:val="00A15B3C"/>
    <w:rsid w:val="00A16EFD"/>
    <w:rsid w:val="00A1780E"/>
    <w:rsid w:val="00A254BD"/>
    <w:rsid w:val="00A3256E"/>
    <w:rsid w:val="00A4288E"/>
    <w:rsid w:val="00A4451F"/>
    <w:rsid w:val="00A46239"/>
    <w:rsid w:val="00A51670"/>
    <w:rsid w:val="00A51BD6"/>
    <w:rsid w:val="00A6082E"/>
    <w:rsid w:val="00A67844"/>
    <w:rsid w:val="00A72770"/>
    <w:rsid w:val="00A749A5"/>
    <w:rsid w:val="00A75606"/>
    <w:rsid w:val="00A83458"/>
    <w:rsid w:val="00A9018E"/>
    <w:rsid w:val="00A905BF"/>
    <w:rsid w:val="00A97306"/>
    <w:rsid w:val="00AA01BA"/>
    <w:rsid w:val="00AB2381"/>
    <w:rsid w:val="00AB7B0B"/>
    <w:rsid w:val="00AC125B"/>
    <w:rsid w:val="00AC3B52"/>
    <w:rsid w:val="00AD1AE6"/>
    <w:rsid w:val="00AE65CF"/>
    <w:rsid w:val="00AF2BD4"/>
    <w:rsid w:val="00AF7300"/>
    <w:rsid w:val="00B01CC3"/>
    <w:rsid w:val="00B050F0"/>
    <w:rsid w:val="00B075AE"/>
    <w:rsid w:val="00B14FE0"/>
    <w:rsid w:val="00B15734"/>
    <w:rsid w:val="00B15AC1"/>
    <w:rsid w:val="00B306EB"/>
    <w:rsid w:val="00B3126B"/>
    <w:rsid w:val="00B34A9C"/>
    <w:rsid w:val="00B47A95"/>
    <w:rsid w:val="00B80F44"/>
    <w:rsid w:val="00B82B42"/>
    <w:rsid w:val="00B966DC"/>
    <w:rsid w:val="00BA4E62"/>
    <w:rsid w:val="00BB60A3"/>
    <w:rsid w:val="00BB6181"/>
    <w:rsid w:val="00BC41B2"/>
    <w:rsid w:val="00BC6CD5"/>
    <w:rsid w:val="00BC7505"/>
    <w:rsid w:val="00BD1962"/>
    <w:rsid w:val="00BD2611"/>
    <w:rsid w:val="00BD3807"/>
    <w:rsid w:val="00BD434B"/>
    <w:rsid w:val="00BE4380"/>
    <w:rsid w:val="00BE61F6"/>
    <w:rsid w:val="00BF2324"/>
    <w:rsid w:val="00BF6559"/>
    <w:rsid w:val="00C17711"/>
    <w:rsid w:val="00C25856"/>
    <w:rsid w:val="00C321DC"/>
    <w:rsid w:val="00C4272D"/>
    <w:rsid w:val="00C4480F"/>
    <w:rsid w:val="00C46768"/>
    <w:rsid w:val="00C5626E"/>
    <w:rsid w:val="00C57E66"/>
    <w:rsid w:val="00C7247F"/>
    <w:rsid w:val="00C805B5"/>
    <w:rsid w:val="00C82BF1"/>
    <w:rsid w:val="00C874B5"/>
    <w:rsid w:val="00C91970"/>
    <w:rsid w:val="00C92C07"/>
    <w:rsid w:val="00C940DE"/>
    <w:rsid w:val="00CA3351"/>
    <w:rsid w:val="00CA3526"/>
    <w:rsid w:val="00CB2FA4"/>
    <w:rsid w:val="00CB37C0"/>
    <w:rsid w:val="00CB5ABB"/>
    <w:rsid w:val="00CC161A"/>
    <w:rsid w:val="00CC51F3"/>
    <w:rsid w:val="00D01302"/>
    <w:rsid w:val="00D05BCE"/>
    <w:rsid w:val="00D1519B"/>
    <w:rsid w:val="00D15949"/>
    <w:rsid w:val="00D33988"/>
    <w:rsid w:val="00D34BFC"/>
    <w:rsid w:val="00D44E57"/>
    <w:rsid w:val="00D4736D"/>
    <w:rsid w:val="00D50FDB"/>
    <w:rsid w:val="00D6176D"/>
    <w:rsid w:val="00D80C2C"/>
    <w:rsid w:val="00D82C08"/>
    <w:rsid w:val="00D9200A"/>
    <w:rsid w:val="00DA0250"/>
    <w:rsid w:val="00DA6EEC"/>
    <w:rsid w:val="00DC7602"/>
    <w:rsid w:val="00DD6996"/>
    <w:rsid w:val="00E05DEF"/>
    <w:rsid w:val="00E062F2"/>
    <w:rsid w:val="00E1100A"/>
    <w:rsid w:val="00E14CB7"/>
    <w:rsid w:val="00E21B62"/>
    <w:rsid w:val="00E44F7D"/>
    <w:rsid w:val="00E50A13"/>
    <w:rsid w:val="00E5594B"/>
    <w:rsid w:val="00E62768"/>
    <w:rsid w:val="00E72375"/>
    <w:rsid w:val="00E93223"/>
    <w:rsid w:val="00EB0276"/>
    <w:rsid w:val="00EB076D"/>
    <w:rsid w:val="00EB0F4B"/>
    <w:rsid w:val="00EB2147"/>
    <w:rsid w:val="00EC13EF"/>
    <w:rsid w:val="00EC235C"/>
    <w:rsid w:val="00ED2851"/>
    <w:rsid w:val="00ED4D1F"/>
    <w:rsid w:val="00EE4C0F"/>
    <w:rsid w:val="00EF206B"/>
    <w:rsid w:val="00EF65A2"/>
    <w:rsid w:val="00F00FA3"/>
    <w:rsid w:val="00F131FC"/>
    <w:rsid w:val="00F157DD"/>
    <w:rsid w:val="00F212CA"/>
    <w:rsid w:val="00F22BD9"/>
    <w:rsid w:val="00F26707"/>
    <w:rsid w:val="00F438CF"/>
    <w:rsid w:val="00F521C5"/>
    <w:rsid w:val="00F63AAE"/>
    <w:rsid w:val="00F65DB7"/>
    <w:rsid w:val="00F76880"/>
    <w:rsid w:val="00F956E4"/>
    <w:rsid w:val="00FA4A91"/>
    <w:rsid w:val="00FA5635"/>
    <w:rsid w:val="00FB02AA"/>
    <w:rsid w:val="00FB46C6"/>
    <w:rsid w:val="00FB5D47"/>
    <w:rsid w:val="00FD124E"/>
    <w:rsid w:val="00FE290A"/>
    <w:rsid w:val="00FE38DE"/>
    <w:rsid w:val="00FE3AAB"/>
    <w:rsid w:val="00FF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,"/>
  <w14:docId w14:val="5BA1985A"/>
  <w15:chartTrackingRefBased/>
  <w15:docId w15:val="{B0C2B9B3-E1C1-40DE-A59C-224ECAECC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ody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odyText2">
    <w:name w:val="Body Text 2"/>
    <w:basedOn w:val="Normal"/>
    <w:link w:val="Body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Plain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57DD"/>
  </w:style>
  <w:style w:type="character" w:styleId="Hyperlink">
    <w:name w:val="Hyperlink"/>
    <w:rsid w:val="00ED2851"/>
    <w:rPr>
      <w:color w:val="0000FF"/>
      <w:u w:val="single"/>
    </w:rPr>
  </w:style>
  <w:style w:type="table" w:customStyle="1" w:styleId="A">
    <w:name w:val="A"/>
    <w:basedOn w:val="TableList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leList1"/>
    <w:rsid w:val="00890FBD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link w:val="Footer"/>
    <w:rsid w:val="00B80F44"/>
    <w:rPr>
      <w:lang w:val="en-GB" w:eastAsia="en-US"/>
    </w:rPr>
  </w:style>
  <w:style w:type="paragraph" w:styleId="NormalWeb">
    <w:name w:val="Normal (Web)"/>
    <w:basedOn w:val="Normal"/>
    <w:uiPriority w:val="99"/>
    <w:unhideWhenUsed/>
    <w:rsid w:val="00575753"/>
    <w:pPr>
      <w:spacing w:before="100" w:beforeAutospacing="1" w:after="100" w:afterAutospacing="1"/>
    </w:pPr>
    <w:rPr>
      <w:lang w:val="sv-SE" w:eastAsia="sv-SE"/>
    </w:rPr>
  </w:style>
  <w:style w:type="character" w:customStyle="1" w:styleId="BodyText2Char">
    <w:name w:val="Body Text 2 Char"/>
    <w:link w:val="BodyText2"/>
    <w:rsid w:val="00461EEB"/>
    <w:rPr>
      <w:rFonts w:ascii="Arial" w:hAnsi="Arial"/>
      <w:spacing w:val="-2"/>
      <w:lang w:val="en-US" w:eastAsia="en-US"/>
    </w:rPr>
  </w:style>
  <w:style w:type="character" w:customStyle="1" w:styleId="TitleChar">
    <w:name w:val="Title Char"/>
    <w:link w:val="Title"/>
    <w:rsid w:val="009B0A43"/>
    <w:rPr>
      <w:rFonts w:ascii="Arial" w:hAnsi="Arial"/>
      <w:b/>
      <w:spacing w:val="-3"/>
      <w:sz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9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2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5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ebi.ac.uk/imgt/hla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hla.alleles.org/alleles/deleted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253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2040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2056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2059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Panagiotis Tsamis</cp:lastModifiedBy>
  <cp:revision>7</cp:revision>
  <cp:lastPrinted>2020-04-23T10:45:00Z</cp:lastPrinted>
  <dcterms:created xsi:type="dcterms:W3CDTF">2020-04-15T07:09:00Z</dcterms:created>
  <dcterms:modified xsi:type="dcterms:W3CDTF">2020-04-23T10:45:00Z</dcterms:modified>
</cp:coreProperties>
</file>